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python-tomcli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Maxwell G &lt;maxwell@gtmx.me&gt; and contributors</w:t>
        <w:br/>
        <w:t>Copyright (c) 2012 Erik Rose SPDX-License-Identifier: MIT</w:t>
        <w:br/>
        <w:t>Copyright (c) 2023 Maxwell G &lt;maxwell@gtmx.me&gt;</w:t>
        <w:br/>
        <w:t>Copyright 2014 Pallets and Click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